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BAC6" w14:textId="11E8C76C" w:rsidR="00C179D3" w:rsidRPr="005956D9" w:rsidRDefault="009C3CC5" w:rsidP="005956D9">
      <w:pPr>
        <w:pStyle w:val="Overskrift1"/>
        <w:ind w:left="0"/>
      </w:pPr>
      <w:r w:rsidRPr="005956D9">
        <w:t>S</w:t>
      </w:r>
      <w:r w:rsidR="00C179D3" w:rsidRPr="005956D9">
        <w:t>amtykkeerklæring</w:t>
      </w:r>
      <w:r w:rsidR="009145E6" w:rsidRPr="005956D9">
        <w:t xml:space="preserve"> / </w:t>
      </w:r>
      <w:r w:rsidR="00E143C7" w:rsidRPr="005956D9">
        <w:rPr>
          <w:rFonts w:hint="cs"/>
          <w:rtl/>
        </w:rPr>
        <w:t>ڕاگەیاندنی</w:t>
      </w:r>
      <w:r w:rsidR="00091A1C" w:rsidRPr="005956D9">
        <w:rPr>
          <w:rFonts w:hint="cs"/>
          <w:rtl/>
        </w:rPr>
        <w:t xml:space="preserve"> ڕەزامەندی</w:t>
      </w:r>
    </w:p>
    <w:p w14:paraId="248D9203" w14:textId="77777777" w:rsidR="005956D9" w:rsidRDefault="005956D9" w:rsidP="005956D9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0AEBE06B" w14:textId="77777777" w:rsidR="005956D9" w:rsidRDefault="005956D9" w:rsidP="005956D9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21834B88" w14:textId="1E79C42B" w:rsidR="009C7DE0" w:rsidRPr="00BC1D7C" w:rsidRDefault="00C179D3" w:rsidP="005956D9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 xml:space="preserve">Jeg, </w:t>
      </w:r>
      <w:r w:rsidR="009145E6" w:rsidRPr="00BC1D7C">
        <w:rPr>
          <w:rFonts w:asciiTheme="minorHAnsi" w:hAnsiTheme="minorHAnsi" w:cstheme="minorHAnsi"/>
        </w:rPr>
        <w:t xml:space="preserve">/ </w:t>
      </w:r>
      <w:r w:rsidRPr="00BC1D7C">
        <w:rPr>
          <w:rFonts w:asciiTheme="minorHAnsi" w:hAnsiTheme="minorHAnsi" w:cstheme="minorHAnsi"/>
        </w:rPr>
        <w:t>…………………………………</w:t>
      </w:r>
      <w:r w:rsidR="005956D9">
        <w:rPr>
          <w:rFonts w:asciiTheme="minorHAnsi" w:hAnsiTheme="minorHAnsi" w:cstheme="minorHAnsi"/>
        </w:rPr>
        <w:t>……………………………………</w:t>
      </w:r>
      <w:proofErr w:type="gramStart"/>
      <w:r w:rsidR="005956D9">
        <w:rPr>
          <w:rFonts w:asciiTheme="minorHAnsi" w:hAnsiTheme="minorHAnsi" w:cstheme="minorHAnsi"/>
        </w:rPr>
        <w:t>………….</w:t>
      </w:r>
      <w:proofErr w:type="gramEnd"/>
      <w:r w:rsidR="005956D9">
        <w:rPr>
          <w:rFonts w:asciiTheme="minorHAnsi" w:hAnsiTheme="minorHAnsi" w:cstheme="minorHAnsi"/>
        </w:rPr>
        <w:t>.</w:t>
      </w:r>
      <w:r w:rsidRPr="00BC1D7C">
        <w:rPr>
          <w:rFonts w:asciiTheme="minorHAnsi" w:hAnsiTheme="minorHAnsi" w:cstheme="minorHAnsi"/>
        </w:rPr>
        <w:t>……………………</w:t>
      </w:r>
      <w:r w:rsidR="00091A1C" w:rsidRPr="00BC1D7C">
        <w:rPr>
          <w:rFonts w:asciiTheme="minorHAnsi" w:hAnsiTheme="minorHAnsi" w:cstheme="minorHAnsi" w:hint="cs"/>
          <w:rtl/>
        </w:rPr>
        <w:t>من کە ناوم</w:t>
      </w:r>
    </w:p>
    <w:p w14:paraId="748B4CEC" w14:textId="77777777" w:rsidR="009C7DE0" w:rsidRPr="00BC1D7C" w:rsidRDefault="009C7DE0" w:rsidP="005956D9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734409AE" w14:textId="62181753" w:rsidR="00C179D3" w:rsidRPr="00BC1D7C" w:rsidRDefault="00C179D3" w:rsidP="005956D9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 xml:space="preserve">samtykker </w:t>
      </w:r>
      <w:r w:rsidR="002C7421" w:rsidRPr="00BC1D7C">
        <w:rPr>
          <w:rFonts w:asciiTheme="minorHAnsi" w:hAnsiTheme="minorHAnsi" w:cstheme="minorHAnsi"/>
        </w:rPr>
        <w:t>til</w:t>
      </w:r>
      <w:r w:rsidRPr="00BC1D7C">
        <w:rPr>
          <w:rFonts w:asciiTheme="minorHAnsi" w:hAnsiTheme="minorHAnsi" w:cstheme="minorHAnsi"/>
        </w:rPr>
        <w:t xml:space="preserve"> at følgende opplysninger:</w:t>
      </w:r>
      <w:r w:rsidR="009145E6" w:rsidRPr="00BC1D7C">
        <w:rPr>
          <w:rFonts w:asciiTheme="minorHAnsi" w:hAnsiTheme="minorHAnsi" w:cstheme="minorHAnsi"/>
        </w:rPr>
        <w:t xml:space="preserve"> / </w:t>
      </w:r>
      <w:r w:rsidR="00091A1C" w:rsidRPr="00BC1D7C">
        <w:rPr>
          <w:rFonts w:asciiTheme="minorHAnsi" w:hAnsiTheme="minorHAnsi" w:cstheme="minorHAnsi" w:hint="cs"/>
          <w:rtl/>
        </w:rPr>
        <w:t>ڕەزامەندی دەدەم لەسەر ئەوەی ئەم زانیارییانە</w:t>
      </w:r>
    </w:p>
    <w:p w14:paraId="4470E4F4" w14:textId="77777777" w:rsidR="009C7DE0" w:rsidRPr="00BC1D7C" w:rsidRDefault="009C7DE0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</w:p>
    <w:p w14:paraId="14344A8E" w14:textId="6534594A" w:rsidR="00C179D3" w:rsidRPr="00BC1D7C" w:rsidRDefault="00C179D3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5956D9">
        <w:rPr>
          <w:rFonts w:asciiTheme="minorHAnsi" w:hAnsiTheme="minorHAnsi" w:cstheme="minorHAnsi"/>
        </w:rPr>
        <w:t>………………………………………..</w:t>
      </w:r>
    </w:p>
    <w:p w14:paraId="07E65165" w14:textId="77777777" w:rsidR="009C7DE0" w:rsidRPr="00BC1D7C" w:rsidRDefault="009C7DE0" w:rsidP="005956D9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07A7C993" w14:textId="77777777" w:rsidR="005956D9" w:rsidRPr="00BC1D7C" w:rsidRDefault="005956D9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19686630" w14:textId="77777777" w:rsidR="009C7DE0" w:rsidRPr="00BC1D7C" w:rsidRDefault="009C7DE0" w:rsidP="005956D9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351CE441" w14:textId="740709A0" w:rsidR="00C179D3" w:rsidRPr="00BC1D7C" w:rsidRDefault="00C179D3" w:rsidP="005956D9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  <w:spacing w:val="-1"/>
        </w:rPr>
        <w:t>ka</w:t>
      </w:r>
      <w:r w:rsidRPr="00BC1D7C">
        <w:rPr>
          <w:rFonts w:asciiTheme="minorHAnsi" w:hAnsiTheme="minorHAnsi" w:cstheme="minorHAnsi"/>
        </w:rPr>
        <w:t xml:space="preserve">n </w:t>
      </w:r>
      <w:r w:rsidRPr="00BC1D7C">
        <w:rPr>
          <w:rFonts w:asciiTheme="minorHAnsi" w:hAnsiTheme="minorHAnsi" w:cstheme="minorHAnsi"/>
          <w:spacing w:val="-1"/>
        </w:rPr>
        <w:t>formidle</w:t>
      </w:r>
      <w:r w:rsidRPr="00BC1D7C">
        <w:rPr>
          <w:rFonts w:asciiTheme="minorHAnsi" w:hAnsiTheme="minorHAnsi" w:cstheme="minorHAnsi"/>
        </w:rPr>
        <w:t xml:space="preserve">s </w:t>
      </w:r>
      <w:r w:rsidRPr="00BC1D7C">
        <w:rPr>
          <w:rFonts w:asciiTheme="minorHAnsi" w:hAnsiTheme="minorHAnsi" w:cstheme="minorHAnsi"/>
          <w:spacing w:val="-1"/>
        </w:rPr>
        <w:t>ti</w:t>
      </w:r>
      <w:r w:rsidRPr="00BC1D7C">
        <w:rPr>
          <w:rFonts w:asciiTheme="minorHAnsi" w:hAnsiTheme="minorHAnsi" w:cstheme="minorHAnsi"/>
        </w:rPr>
        <w:t xml:space="preserve">l </w:t>
      </w:r>
      <w:r w:rsidRPr="00BC1D7C">
        <w:rPr>
          <w:rFonts w:asciiTheme="minorHAnsi" w:hAnsiTheme="minorHAnsi" w:cstheme="minorHAnsi"/>
          <w:spacing w:val="-1"/>
        </w:rPr>
        <w:t>(</w:t>
      </w:r>
      <w:r w:rsidR="009C7DE0" w:rsidRPr="00BC1D7C">
        <w:rPr>
          <w:rFonts w:asciiTheme="minorHAnsi" w:hAnsiTheme="minorHAnsi" w:cstheme="minorHAnsi"/>
          <w:spacing w:val="-1"/>
        </w:rPr>
        <w:t xml:space="preserve">navn og </w:t>
      </w:r>
      <w:r w:rsidRPr="00BC1D7C">
        <w:rPr>
          <w:rFonts w:asciiTheme="minorHAnsi" w:hAnsiTheme="minorHAnsi" w:cstheme="minorHAnsi"/>
          <w:spacing w:val="-1"/>
        </w:rPr>
        <w:t>tittel</w:t>
      </w:r>
      <w:r w:rsidR="009C7DE0" w:rsidRPr="00BC1D7C">
        <w:rPr>
          <w:rFonts w:asciiTheme="minorHAnsi" w:hAnsiTheme="minorHAnsi" w:cstheme="minorHAnsi"/>
          <w:spacing w:val="-1"/>
        </w:rPr>
        <w:t xml:space="preserve"> eller virksomhet</w:t>
      </w:r>
      <w:r w:rsidRPr="00BC1D7C">
        <w:rPr>
          <w:rFonts w:asciiTheme="minorHAnsi" w:hAnsiTheme="minorHAnsi" w:cstheme="minorHAnsi"/>
        </w:rPr>
        <w:t>)</w:t>
      </w:r>
      <w:r w:rsidR="009C7DE0" w:rsidRPr="00BC1D7C">
        <w:rPr>
          <w:rFonts w:asciiTheme="minorHAnsi" w:hAnsiTheme="minorHAnsi" w:cstheme="minorHAnsi"/>
        </w:rPr>
        <w:t>:</w:t>
      </w:r>
      <w:r w:rsidR="009145E6" w:rsidRPr="00BC1D7C">
        <w:rPr>
          <w:rFonts w:asciiTheme="minorHAnsi" w:hAnsiTheme="minorHAnsi" w:cstheme="minorHAnsi"/>
        </w:rPr>
        <w:t xml:space="preserve"> / </w:t>
      </w:r>
      <w:r w:rsidR="00091A1C" w:rsidRPr="00BC1D7C">
        <w:rPr>
          <w:rFonts w:asciiTheme="minorHAnsi" w:hAnsiTheme="minorHAnsi" w:cstheme="minorHAnsi" w:hint="cs"/>
          <w:rtl/>
        </w:rPr>
        <w:t>دەتوانرێت بدرێتە (ناو و ناونیشان یان ناوی</w:t>
      </w:r>
      <w:r w:rsidR="00091A1C" w:rsidRPr="00BC1D7C">
        <w:rPr>
          <w:rFonts w:asciiTheme="minorHAnsi" w:hAnsiTheme="minorHAnsi" w:cstheme="minorHAnsi" w:hint="cs"/>
          <w:spacing w:val="-1"/>
          <w:rtl/>
        </w:rPr>
        <w:t xml:space="preserve"> </w:t>
      </w:r>
      <w:r w:rsidR="00091A1C" w:rsidRPr="00BC1D7C">
        <w:rPr>
          <w:rFonts w:asciiTheme="minorHAnsi" w:hAnsiTheme="minorHAnsi" w:cstheme="minorHAnsi" w:hint="cs"/>
          <w:rtl/>
        </w:rPr>
        <w:t xml:space="preserve">دامەزراوەکە) </w:t>
      </w:r>
    </w:p>
    <w:p w14:paraId="306D7412" w14:textId="77777777" w:rsidR="00C179D3" w:rsidRPr="00BC1D7C" w:rsidRDefault="00C179D3" w:rsidP="005956D9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4AECC798" w14:textId="77777777" w:rsidR="005956D9" w:rsidRPr="00BC1D7C" w:rsidRDefault="005956D9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30152EB6" w14:textId="77777777" w:rsidR="009C7DE0" w:rsidRPr="00BC1D7C" w:rsidRDefault="009C7DE0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20AA3F0" w14:textId="60B14954" w:rsidR="00C179D3" w:rsidRPr="00BC1D7C" w:rsidRDefault="00C179D3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  <w:spacing w:val="-1"/>
        </w:rPr>
        <w:t>fo</w:t>
      </w:r>
      <w:r w:rsidRPr="00BC1D7C">
        <w:rPr>
          <w:rFonts w:asciiTheme="minorHAnsi" w:hAnsiTheme="minorHAnsi" w:cstheme="minorHAnsi"/>
        </w:rPr>
        <w:t>r</w:t>
      </w:r>
      <w:r w:rsidRPr="00BC1D7C">
        <w:rPr>
          <w:rFonts w:asciiTheme="minorHAnsi" w:hAnsiTheme="minorHAnsi" w:cstheme="minorHAnsi"/>
          <w:spacing w:val="-1"/>
        </w:rPr>
        <w:t xml:space="preserve"> følgend</w:t>
      </w:r>
      <w:r w:rsidRPr="00BC1D7C">
        <w:rPr>
          <w:rFonts w:asciiTheme="minorHAnsi" w:hAnsiTheme="minorHAnsi" w:cstheme="minorHAnsi"/>
        </w:rPr>
        <w:t>e</w:t>
      </w:r>
      <w:r w:rsidRPr="00BC1D7C">
        <w:rPr>
          <w:rFonts w:asciiTheme="minorHAnsi" w:hAnsiTheme="minorHAnsi" w:cstheme="minorHAnsi"/>
          <w:spacing w:val="-1"/>
        </w:rPr>
        <w:t xml:space="preserve"> formål:</w:t>
      </w:r>
      <w:r w:rsidR="009145E6" w:rsidRPr="00BC1D7C">
        <w:rPr>
          <w:rFonts w:asciiTheme="minorHAnsi" w:hAnsiTheme="minorHAnsi" w:cstheme="minorHAnsi"/>
          <w:spacing w:val="-1"/>
        </w:rPr>
        <w:t xml:space="preserve"> / </w:t>
      </w:r>
      <w:r w:rsidR="00091A1C" w:rsidRPr="00BC1D7C">
        <w:rPr>
          <w:rFonts w:asciiTheme="minorHAnsi" w:hAnsiTheme="minorHAnsi" w:cstheme="minorHAnsi" w:hint="cs"/>
          <w:rtl/>
        </w:rPr>
        <w:t>بۆم ئەم مەبەستە</w:t>
      </w:r>
    </w:p>
    <w:p w14:paraId="1D402061" w14:textId="77777777" w:rsidR="00C179D3" w:rsidRPr="00BC1D7C" w:rsidRDefault="00C179D3" w:rsidP="005956D9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78B1FF16" w14:textId="77777777" w:rsidR="005956D9" w:rsidRPr="00BC1D7C" w:rsidRDefault="005956D9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48DC07E1" w14:textId="77777777" w:rsidR="005956D9" w:rsidRDefault="005956D9" w:rsidP="005956D9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</w:rPr>
      </w:pPr>
    </w:p>
    <w:p w14:paraId="7F4EB2E2" w14:textId="419FB0D6" w:rsidR="00091A1C" w:rsidRPr="00BC1D7C" w:rsidRDefault="00C179D3" w:rsidP="005956D9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  <w:rtl/>
          <w:lang w:bidi="ku-Arab-IQ"/>
        </w:rPr>
      </w:pPr>
      <w:r w:rsidRPr="00BC1D7C">
        <w:rPr>
          <w:rFonts w:asciiTheme="minorHAnsi" w:hAnsiTheme="minorHAnsi" w:cstheme="minorHAnsi"/>
        </w:rPr>
        <w:t>Samtykket gjelder til ………………</w:t>
      </w:r>
      <w:r w:rsidR="005956D9">
        <w:rPr>
          <w:rFonts w:asciiTheme="minorHAnsi" w:hAnsiTheme="minorHAnsi" w:cstheme="minorHAnsi"/>
        </w:rPr>
        <w:t>…….</w:t>
      </w:r>
      <w:r w:rsidRPr="00BC1D7C">
        <w:rPr>
          <w:rFonts w:asciiTheme="minorHAnsi" w:hAnsiTheme="minorHAnsi" w:cstheme="minorHAnsi"/>
        </w:rPr>
        <w:t xml:space="preserve"> (dato),</w:t>
      </w:r>
      <w:r w:rsidRPr="00BC1D7C">
        <w:rPr>
          <w:rFonts w:asciiTheme="minorHAnsi" w:hAnsiTheme="minorHAnsi" w:cstheme="minorHAnsi"/>
          <w:spacing w:val="-1"/>
        </w:rPr>
        <w:t xml:space="preserve"> elle</w:t>
      </w:r>
      <w:r w:rsidRPr="00BC1D7C">
        <w:rPr>
          <w:rFonts w:asciiTheme="minorHAnsi" w:hAnsiTheme="minorHAnsi" w:cstheme="minorHAnsi"/>
        </w:rPr>
        <w:t xml:space="preserve">r </w:t>
      </w:r>
      <w:r w:rsidRPr="00BC1D7C">
        <w:rPr>
          <w:rFonts w:asciiTheme="minorHAnsi" w:hAnsiTheme="minorHAnsi" w:cstheme="minorHAnsi"/>
          <w:spacing w:val="-1"/>
        </w:rPr>
        <w:t>ti</w:t>
      </w:r>
      <w:r w:rsidRPr="00BC1D7C">
        <w:rPr>
          <w:rFonts w:asciiTheme="minorHAnsi" w:hAnsiTheme="minorHAnsi" w:cstheme="minorHAnsi"/>
        </w:rPr>
        <w:t xml:space="preserve">l </w:t>
      </w:r>
      <w:r w:rsidR="001E4E8A" w:rsidRPr="00BC1D7C">
        <w:rPr>
          <w:rFonts w:asciiTheme="minorHAnsi" w:hAnsiTheme="minorHAnsi" w:cstheme="minorHAnsi"/>
        </w:rPr>
        <w:t xml:space="preserve">jeg trekker det tilbake. </w:t>
      </w:r>
      <w:r w:rsidR="009145E6" w:rsidRPr="00BC1D7C">
        <w:rPr>
          <w:rFonts w:asciiTheme="minorHAnsi" w:hAnsiTheme="minorHAnsi" w:cstheme="minorHAnsi"/>
        </w:rPr>
        <w:t xml:space="preserve">/ </w:t>
      </w:r>
      <w:r w:rsidR="00091A1C" w:rsidRPr="00BC1D7C">
        <w:rPr>
          <w:rFonts w:asciiTheme="minorHAnsi" w:hAnsiTheme="minorHAnsi" w:cstheme="minorHAnsi" w:hint="cs"/>
          <w:rtl/>
        </w:rPr>
        <w:t xml:space="preserve">ڕەزامەندی نامەکە هەتا </w:t>
      </w:r>
      <w:r w:rsidR="005956D9">
        <w:rPr>
          <w:rFonts w:asciiTheme="minorHAnsi" w:hAnsiTheme="minorHAnsi" w:cstheme="minorHAnsi" w:hint="cs"/>
          <w:rtl/>
        </w:rPr>
        <w:t>...............</w:t>
      </w:r>
      <w:r w:rsidR="00091A1C" w:rsidRPr="00BC1D7C">
        <w:rPr>
          <w:rFonts w:asciiTheme="minorHAnsi" w:hAnsiTheme="minorHAnsi" w:cstheme="minorHAnsi" w:hint="cs"/>
          <w:rtl/>
        </w:rPr>
        <w:t xml:space="preserve">.........(بەروار)، یان تا ئەو کاتەی </w:t>
      </w:r>
      <w:r w:rsidR="00091A1C" w:rsidRPr="00BC1D7C">
        <w:rPr>
          <w:rFonts w:asciiTheme="minorHAnsi" w:hAnsiTheme="minorHAnsi" w:cstheme="minorHAnsi" w:hint="cs"/>
          <w:rtl/>
          <w:lang w:bidi="ku-Arab-IQ"/>
        </w:rPr>
        <w:t>دەیکێشیتەوە</w:t>
      </w:r>
    </w:p>
    <w:p w14:paraId="6FDCE049" w14:textId="11FE56E7" w:rsidR="00091A1C" w:rsidRPr="007273B3" w:rsidRDefault="009C7DE0" w:rsidP="005956D9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  <w:spacing w:val="-1"/>
          <w:rtl/>
        </w:rPr>
      </w:pPr>
      <w:r w:rsidRPr="007273B3">
        <w:rPr>
          <w:rFonts w:asciiTheme="minorHAnsi" w:hAnsiTheme="minorHAnsi" w:cstheme="minorHAnsi"/>
        </w:rPr>
        <w:t>(</w:t>
      </w:r>
      <w:r w:rsidR="001E4E8A" w:rsidRPr="007273B3">
        <w:rPr>
          <w:rFonts w:asciiTheme="minorHAnsi" w:hAnsiTheme="minorHAnsi" w:cstheme="minorHAnsi"/>
        </w:rPr>
        <w:t>S</w:t>
      </w:r>
      <w:r w:rsidR="003E19E9" w:rsidRPr="007273B3">
        <w:rPr>
          <w:rFonts w:asciiTheme="minorHAnsi" w:hAnsiTheme="minorHAnsi" w:cstheme="minorHAnsi"/>
        </w:rPr>
        <w:t xml:space="preserve">amtykket </w:t>
      </w:r>
      <w:r w:rsidR="001E4E8A" w:rsidRPr="007273B3">
        <w:rPr>
          <w:rFonts w:asciiTheme="minorHAnsi" w:hAnsiTheme="minorHAnsi" w:cstheme="minorHAnsi"/>
        </w:rPr>
        <w:t xml:space="preserve">kan </w:t>
      </w:r>
      <w:r w:rsidR="00C179D3" w:rsidRPr="007273B3">
        <w:rPr>
          <w:rFonts w:asciiTheme="minorHAnsi" w:hAnsiTheme="minorHAnsi" w:cstheme="minorHAnsi"/>
          <w:spacing w:val="-1"/>
        </w:rPr>
        <w:t>trekke</w:t>
      </w:r>
      <w:r w:rsidR="00C179D3" w:rsidRPr="007273B3">
        <w:rPr>
          <w:rFonts w:asciiTheme="minorHAnsi" w:hAnsiTheme="minorHAnsi" w:cstheme="minorHAnsi"/>
        </w:rPr>
        <w:t xml:space="preserve">s </w:t>
      </w:r>
      <w:r w:rsidR="00C179D3" w:rsidRPr="007273B3">
        <w:rPr>
          <w:rFonts w:asciiTheme="minorHAnsi" w:hAnsiTheme="minorHAnsi" w:cstheme="minorHAnsi"/>
          <w:spacing w:val="-1"/>
        </w:rPr>
        <w:t>tilbake</w:t>
      </w:r>
      <w:r w:rsidR="003E19E9" w:rsidRPr="007273B3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7273B3">
        <w:rPr>
          <w:rFonts w:asciiTheme="minorHAnsi" w:hAnsiTheme="minorHAnsi" w:cstheme="minorHAnsi"/>
          <w:spacing w:val="-1"/>
        </w:rPr>
        <w:t xml:space="preserve">Tolker </w:t>
      </w:r>
      <w:r w:rsidR="000C7CD0" w:rsidRPr="007273B3">
        <w:rPr>
          <w:rFonts w:asciiTheme="minorHAnsi" w:hAnsiTheme="minorHAnsi" w:cstheme="minorHAnsi"/>
          <w:spacing w:val="-1"/>
        </w:rPr>
        <w:softHyphen/>
      </w:r>
      <w:r w:rsidR="000C7CD0" w:rsidRPr="007273B3">
        <w:rPr>
          <w:rFonts w:asciiTheme="minorHAnsi" w:hAnsiTheme="minorHAnsi" w:cstheme="minorHAnsi"/>
          <w:spacing w:val="-1"/>
        </w:rPr>
        <w:softHyphen/>
        <w:t>har også taushetsplikt.</w:t>
      </w:r>
      <w:r w:rsidRPr="007273B3">
        <w:rPr>
          <w:rFonts w:asciiTheme="minorHAnsi" w:hAnsiTheme="minorHAnsi" w:cstheme="minorHAnsi"/>
          <w:spacing w:val="-1"/>
        </w:rPr>
        <w:t>)</w:t>
      </w:r>
      <w:r w:rsidR="009145E6" w:rsidRPr="007273B3">
        <w:rPr>
          <w:rFonts w:asciiTheme="minorHAnsi" w:hAnsiTheme="minorHAnsi" w:cstheme="minorHAnsi"/>
          <w:spacing w:val="-1"/>
        </w:rPr>
        <w:t xml:space="preserve"> /</w:t>
      </w:r>
      <w:r w:rsidR="00091A1C" w:rsidRPr="007273B3">
        <w:rPr>
          <w:rFonts w:asciiTheme="minorHAnsi" w:hAnsiTheme="minorHAnsi" w:cstheme="minorHAnsi" w:hint="cs"/>
          <w:spacing w:val="-1"/>
          <w:rtl/>
        </w:rPr>
        <w:t xml:space="preserve"> (</w:t>
      </w:r>
      <w:r w:rsidR="00640638" w:rsidRPr="007273B3">
        <w:rPr>
          <w:rFonts w:asciiTheme="minorHAnsi" w:hAnsiTheme="minorHAnsi" w:cstheme="minorHAnsi" w:hint="cs"/>
          <w:spacing w:val="-1"/>
          <w:rtl/>
        </w:rPr>
        <w:t>خۆت دەتوانیت ڕەزامەندییەکەت بکێشیتەوە، ئەمە ئەگەر خۆی بتەوێت. ئەوەی زانیاریەکانی تۆ دەبینێت، ئەرکی پاراستنی نهێنی هەیە و ناتوانێت ئەو زانیاریانە بەبێ ڕەزامەندی خۆت، بدات بە کەسی ت</w:t>
      </w:r>
      <w:r w:rsidR="00635F7A" w:rsidRPr="007273B3">
        <w:rPr>
          <w:rFonts w:asciiTheme="minorHAnsi" w:hAnsiTheme="minorHAnsi" w:cstheme="minorHAnsi" w:hint="cs"/>
          <w:spacing w:val="-1"/>
          <w:rtl/>
          <w:lang w:bidi="ku-Arab-IQ"/>
        </w:rPr>
        <w:t>ر. وەرگێڕەکەش ئەرکی پاراستنی نهێنی هەیە.</w:t>
      </w:r>
      <w:r w:rsidR="00091A1C" w:rsidRPr="007273B3">
        <w:rPr>
          <w:rFonts w:asciiTheme="minorHAnsi" w:hAnsiTheme="minorHAnsi" w:cstheme="minorHAnsi" w:hint="cs"/>
          <w:spacing w:val="-1"/>
          <w:rtl/>
        </w:rPr>
        <w:t>)</w:t>
      </w:r>
    </w:p>
    <w:p w14:paraId="32A573D6" w14:textId="6BB805AD" w:rsidR="00C179D3" w:rsidRPr="00BC1D7C" w:rsidRDefault="00C179D3" w:rsidP="005956D9">
      <w:pPr>
        <w:pStyle w:val="Brdtekst"/>
        <w:kinsoku w:val="0"/>
        <w:overflowPunct w:val="0"/>
        <w:spacing w:before="8"/>
        <w:ind w:left="0"/>
        <w:rPr>
          <w:rFonts w:asciiTheme="minorHAnsi" w:hAnsiTheme="minorHAnsi" w:cstheme="minorHAnsi"/>
        </w:rPr>
      </w:pPr>
    </w:p>
    <w:p w14:paraId="35B5E889" w14:textId="57FD4F0E" w:rsidR="00635F7A" w:rsidRPr="005956D9" w:rsidRDefault="00C179D3" w:rsidP="005956D9">
      <w:pPr>
        <w:pStyle w:val="Brdtekst"/>
        <w:ind w:left="0"/>
        <w:rPr>
          <w:rFonts w:asciiTheme="minorHAnsi" w:hAnsiTheme="minorHAnsi" w:cstheme="minorHAnsi"/>
          <w:rtl/>
        </w:rPr>
      </w:pPr>
      <w:r w:rsidRPr="005956D9">
        <w:rPr>
          <w:rFonts w:asciiTheme="minorHAnsi" w:hAnsiTheme="minorHAnsi" w:cstheme="minorHAnsi"/>
        </w:rPr>
        <w:t>Dette samtykket er gitt ved hjelp av tolk</w:t>
      </w:r>
      <w:r w:rsidR="000C7CD0" w:rsidRPr="005956D9">
        <w:rPr>
          <w:rFonts w:asciiTheme="minorHAnsi" w:hAnsiTheme="minorHAnsi" w:cstheme="minorHAnsi"/>
        </w:rPr>
        <w:t xml:space="preserve"> (kryss av)</w:t>
      </w:r>
      <w:r w:rsidRPr="005956D9">
        <w:rPr>
          <w:rFonts w:asciiTheme="minorHAnsi" w:hAnsiTheme="minorHAnsi" w:cstheme="minorHAnsi"/>
        </w:rPr>
        <w:t>:</w:t>
      </w:r>
      <w:r w:rsidR="001E4E8A" w:rsidRPr="005956D9">
        <w:rPr>
          <w:rFonts w:asciiTheme="minorHAnsi" w:hAnsiTheme="minorHAnsi" w:cstheme="minorHAnsi"/>
        </w:rPr>
        <w:t xml:space="preserve"> </w:t>
      </w:r>
      <w:r w:rsidR="009145E6" w:rsidRPr="005956D9">
        <w:rPr>
          <w:rFonts w:asciiTheme="minorHAnsi" w:hAnsiTheme="minorHAnsi" w:cstheme="minorHAnsi"/>
        </w:rPr>
        <w:t xml:space="preserve">/ </w:t>
      </w:r>
      <w:r w:rsidR="00635F7A" w:rsidRPr="005956D9">
        <w:rPr>
          <w:rFonts w:asciiTheme="minorHAnsi" w:hAnsiTheme="minorHAnsi" w:cstheme="minorHAnsi" w:hint="cs"/>
          <w:rtl/>
        </w:rPr>
        <w:t xml:space="preserve">ئەم ڕەزامەندینامەیە بە یارمەتی وەرگێڕ دراوە </w:t>
      </w:r>
      <w:r w:rsidR="00635F7A" w:rsidRPr="005956D9">
        <w:rPr>
          <w:rFonts w:asciiTheme="minorHAnsi" w:hAnsiTheme="minorHAnsi" w:cstheme="minorHAnsi"/>
          <w:rtl/>
        </w:rPr>
        <w:t>(</w:t>
      </w:r>
      <w:r w:rsidR="00635F7A" w:rsidRPr="005956D9">
        <w:rPr>
          <w:rFonts w:asciiTheme="minorHAnsi" w:hAnsiTheme="minorHAnsi" w:cstheme="minorHAnsi" w:hint="cs"/>
          <w:rtl/>
        </w:rPr>
        <w:t>یەکیان هەڵبژێرە)</w:t>
      </w:r>
    </w:p>
    <w:p w14:paraId="5785B66B" w14:textId="29E0B53C" w:rsidR="001E4E8A" w:rsidRPr="00BC1D7C" w:rsidRDefault="001E4E8A" w:rsidP="005956D9">
      <w:pPr>
        <w:rPr>
          <w:rFonts w:asciiTheme="minorHAnsi" w:hAnsiTheme="minorHAnsi" w:cstheme="minorHAnsi"/>
        </w:rPr>
      </w:pPr>
    </w:p>
    <w:p w14:paraId="40ADEA80" w14:textId="0784743C" w:rsidR="00635F7A" w:rsidRPr="00BC1D7C" w:rsidRDefault="001E4E8A" w:rsidP="005956D9">
      <w:pPr>
        <w:rPr>
          <w:rFonts w:asciiTheme="minorHAnsi" w:hAnsiTheme="minorHAnsi" w:cstheme="minorHAnsi"/>
          <w:rtl/>
        </w:rPr>
      </w:pPr>
      <w:r w:rsidRPr="00BC1D7C">
        <w:rPr>
          <w:rFonts w:asciiTheme="minorHAnsi" w:hAnsiTheme="minorHAnsi" w:cstheme="minorHAnsi"/>
        </w:rPr>
        <w:t>…</w:t>
      </w:r>
      <w:r w:rsidR="005956D9">
        <w:rPr>
          <w:rFonts w:asciiTheme="minorHAnsi" w:hAnsiTheme="minorHAnsi" w:cstheme="minorHAnsi"/>
        </w:rPr>
        <w:t xml:space="preserve">. </w:t>
      </w:r>
      <w:r w:rsidRPr="00BC1D7C">
        <w:rPr>
          <w:rFonts w:asciiTheme="minorHAnsi" w:hAnsiTheme="minorHAnsi" w:cstheme="minorHAnsi"/>
        </w:rPr>
        <w:t xml:space="preserve"> Ja, gitt ved hjelp av tolk</w:t>
      </w:r>
      <w:r w:rsidR="00076E8C" w:rsidRPr="00BC1D7C">
        <w:rPr>
          <w:rFonts w:asciiTheme="minorHAnsi" w:hAnsiTheme="minorHAnsi" w:cstheme="minorHAnsi"/>
        </w:rPr>
        <w:t>.</w:t>
      </w:r>
      <w:r w:rsidR="009145E6" w:rsidRPr="00BC1D7C">
        <w:rPr>
          <w:rFonts w:asciiTheme="minorHAnsi" w:hAnsiTheme="minorHAnsi" w:cstheme="minorHAnsi"/>
        </w:rPr>
        <w:t xml:space="preserve"> /</w:t>
      </w:r>
      <w:r w:rsidR="00635F7A" w:rsidRPr="00BC1D7C">
        <w:rPr>
          <w:rFonts w:asciiTheme="minorHAnsi" w:hAnsiTheme="minorHAnsi" w:cstheme="minorHAnsi" w:hint="cs"/>
          <w:rtl/>
        </w:rPr>
        <w:t xml:space="preserve"> بەڵێ بە یارمەتی وەرگیڕ رەزامەندییەکە دراوە</w:t>
      </w:r>
    </w:p>
    <w:p w14:paraId="156DED6A" w14:textId="3539C204" w:rsidR="001E4E8A" w:rsidRPr="00BC1D7C" w:rsidRDefault="001E4E8A" w:rsidP="005956D9">
      <w:pPr>
        <w:rPr>
          <w:rFonts w:asciiTheme="minorHAnsi" w:hAnsiTheme="minorHAnsi" w:cstheme="minorHAnsi"/>
        </w:rPr>
      </w:pPr>
    </w:p>
    <w:p w14:paraId="03D4EA60" w14:textId="78D96F3F" w:rsidR="001E4E8A" w:rsidRPr="00BC1D7C" w:rsidRDefault="001E4E8A" w:rsidP="005956D9">
      <w:pPr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>…</w:t>
      </w:r>
      <w:r w:rsidR="005956D9">
        <w:rPr>
          <w:rFonts w:asciiTheme="minorHAnsi" w:hAnsiTheme="minorHAnsi" w:cstheme="minorHAnsi"/>
        </w:rPr>
        <w:t xml:space="preserve">. </w:t>
      </w:r>
      <w:r w:rsidRPr="00BC1D7C">
        <w:rPr>
          <w:rFonts w:asciiTheme="minorHAnsi" w:hAnsiTheme="minorHAnsi" w:cstheme="minorHAnsi"/>
        </w:rPr>
        <w:t xml:space="preserve"> Nei, ikke gitt ved hjelp av tolk</w:t>
      </w:r>
      <w:r w:rsidR="00076E8C" w:rsidRPr="00BC1D7C">
        <w:rPr>
          <w:rFonts w:asciiTheme="minorHAnsi" w:hAnsiTheme="minorHAnsi" w:cstheme="minorHAnsi"/>
        </w:rPr>
        <w:t>.</w:t>
      </w:r>
      <w:r w:rsidR="009145E6" w:rsidRPr="00BC1D7C">
        <w:rPr>
          <w:rFonts w:asciiTheme="minorHAnsi" w:hAnsiTheme="minorHAnsi" w:cstheme="minorHAnsi"/>
        </w:rPr>
        <w:t xml:space="preserve"> / </w:t>
      </w:r>
      <w:r w:rsidR="00635F7A" w:rsidRPr="00BC1D7C">
        <w:rPr>
          <w:rFonts w:asciiTheme="minorHAnsi" w:hAnsiTheme="minorHAnsi" w:cstheme="minorHAnsi" w:hint="cs"/>
          <w:rtl/>
        </w:rPr>
        <w:t>نەخێر ڕەزامەندیەکە بەیارمەتی وەرگێڕ نەداروە</w:t>
      </w:r>
    </w:p>
    <w:p w14:paraId="4C0214CC" w14:textId="7C172E45" w:rsidR="003E19E9" w:rsidRPr="00BC1D7C" w:rsidRDefault="003E19E9" w:rsidP="005956D9">
      <w:pPr>
        <w:rPr>
          <w:rFonts w:asciiTheme="minorHAnsi" w:hAnsiTheme="minorHAnsi" w:cstheme="minorHAnsi"/>
        </w:rPr>
      </w:pPr>
    </w:p>
    <w:p w14:paraId="6444C028" w14:textId="064EB3CB" w:rsidR="003E19E9" w:rsidRPr="00BC1D7C" w:rsidRDefault="003E19E9" w:rsidP="005956D9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14618425" w14:textId="415E0DFE" w:rsidR="00076E8C" w:rsidRPr="00BC1D7C" w:rsidRDefault="00C179D3" w:rsidP="005956D9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  <w:spacing w:val="-1"/>
        </w:rPr>
        <w:t>Dat</w:t>
      </w:r>
      <w:r w:rsidRPr="00BC1D7C">
        <w:rPr>
          <w:rFonts w:asciiTheme="minorHAnsi" w:hAnsiTheme="minorHAnsi" w:cstheme="minorHAnsi"/>
        </w:rPr>
        <w:t xml:space="preserve">o </w:t>
      </w:r>
      <w:r w:rsidRPr="00BC1D7C">
        <w:rPr>
          <w:rFonts w:asciiTheme="minorHAnsi" w:hAnsiTheme="minorHAnsi" w:cstheme="minorHAnsi"/>
          <w:spacing w:val="-1"/>
        </w:rPr>
        <w:t>o</w:t>
      </w:r>
      <w:r w:rsidRPr="00BC1D7C">
        <w:rPr>
          <w:rFonts w:asciiTheme="minorHAnsi" w:hAnsiTheme="minorHAnsi" w:cstheme="minorHAnsi"/>
        </w:rPr>
        <w:t xml:space="preserve">g </w:t>
      </w:r>
      <w:r w:rsidRPr="00BC1D7C">
        <w:rPr>
          <w:rFonts w:asciiTheme="minorHAnsi" w:hAnsiTheme="minorHAnsi" w:cstheme="minorHAnsi"/>
          <w:spacing w:val="-1"/>
        </w:rPr>
        <w:t>ste</w:t>
      </w:r>
      <w:r w:rsidR="00076E8C" w:rsidRPr="00BC1D7C">
        <w:rPr>
          <w:rFonts w:asciiTheme="minorHAnsi" w:hAnsiTheme="minorHAnsi" w:cstheme="minorHAnsi"/>
        </w:rPr>
        <w:t>d</w:t>
      </w:r>
      <w:r w:rsidR="009C7DE0" w:rsidRPr="00BC1D7C">
        <w:rPr>
          <w:rFonts w:asciiTheme="minorHAnsi" w:hAnsiTheme="minorHAnsi" w:cstheme="minorHAnsi"/>
        </w:rPr>
        <w:t>:</w:t>
      </w:r>
      <w:r w:rsidR="009145E6" w:rsidRPr="00BC1D7C">
        <w:rPr>
          <w:rFonts w:asciiTheme="minorHAnsi" w:hAnsiTheme="minorHAnsi" w:cstheme="minorHAnsi"/>
        </w:rPr>
        <w:t xml:space="preserve"> /</w:t>
      </w:r>
      <w:r w:rsidR="00635F7A" w:rsidRPr="00BC1D7C">
        <w:rPr>
          <w:rFonts w:asciiTheme="minorHAnsi" w:hAnsiTheme="minorHAnsi" w:cstheme="minorHAnsi" w:hint="cs"/>
          <w:rtl/>
        </w:rPr>
        <w:t xml:space="preserve">بەروار و </w:t>
      </w:r>
      <w:proofErr w:type="gramStart"/>
      <w:r w:rsidR="00635F7A" w:rsidRPr="00BC1D7C">
        <w:rPr>
          <w:rFonts w:asciiTheme="minorHAnsi" w:hAnsiTheme="minorHAnsi" w:cstheme="minorHAnsi" w:hint="cs"/>
          <w:rtl/>
        </w:rPr>
        <w:t>شوێن</w:t>
      </w:r>
      <w:r w:rsidR="009145E6" w:rsidRPr="00BC1D7C">
        <w:rPr>
          <w:rFonts w:asciiTheme="minorHAnsi" w:hAnsiTheme="minorHAnsi" w:cstheme="minorHAnsi"/>
        </w:rPr>
        <w:t>:</w:t>
      </w:r>
      <w:r w:rsidR="009C7DE0" w:rsidRPr="00BC1D7C">
        <w:rPr>
          <w:rFonts w:asciiTheme="minorHAnsi" w:hAnsiTheme="minorHAnsi" w:cstheme="minorHAnsi"/>
        </w:rPr>
        <w:t xml:space="preserve">   </w:t>
      </w:r>
      <w:proofErr w:type="gramEnd"/>
      <w:r w:rsidR="009C7DE0" w:rsidRPr="00BC1D7C">
        <w:rPr>
          <w:rFonts w:asciiTheme="minorHAnsi" w:hAnsiTheme="minorHAnsi" w:cstheme="minorHAnsi"/>
        </w:rPr>
        <w:t xml:space="preserve">                                      </w:t>
      </w:r>
      <w:r w:rsidRPr="00BC1D7C">
        <w:rPr>
          <w:rFonts w:asciiTheme="minorHAnsi" w:hAnsiTheme="minorHAnsi" w:cstheme="minorHAnsi"/>
          <w:spacing w:val="-1"/>
        </w:rPr>
        <w:t>Underskrift</w:t>
      </w:r>
      <w:r w:rsidR="00076E8C" w:rsidRPr="00BC1D7C">
        <w:rPr>
          <w:rFonts w:asciiTheme="minorHAnsi" w:hAnsiTheme="minorHAnsi" w:cstheme="minorHAnsi"/>
          <w:spacing w:val="-1"/>
        </w:rPr>
        <w:t>:</w:t>
      </w:r>
      <w:r w:rsidR="009145E6" w:rsidRPr="00BC1D7C">
        <w:rPr>
          <w:rFonts w:asciiTheme="minorHAnsi" w:hAnsiTheme="minorHAnsi" w:cstheme="minorHAnsi"/>
          <w:spacing w:val="-1"/>
        </w:rPr>
        <w:t xml:space="preserve"> /</w:t>
      </w:r>
      <w:r w:rsidR="00635F7A" w:rsidRPr="00BC1D7C">
        <w:rPr>
          <w:rFonts w:asciiTheme="minorHAnsi" w:hAnsiTheme="minorHAnsi" w:cstheme="minorHAnsi" w:hint="cs"/>
          <w:spacing w:val="-1"/>
          <w:rtl/>
        </w:rPr>
        <w:t xml:space="preserve"> ئیمزا </w:t>
      </w:r>
    </w:p>
    <w:p w14:paraId="23E1C2B1" w14:textId="77777777" w:rsidR="002379AA" w:rsidRDefault="002379AA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</w:p>
    <w:p w14:paraId="6283BDA4" w14:textId="77777777" w:rsidR="002379AA" w:rsidRDefault="002379AA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</w:p>
    <w:p w14:paraId="3C272365" w14:textId="77777777" w:rsidR="005956D9" w:rsidRPr="00BC1D7C" w:rsidRDefault="005956D9" w:rsidP="005956D9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BC1D7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sectPr w:rsidR="005956D9" w:rsidRPr="00BC1D7C" w:rsidSect="007273B3">
      <w:headerReference w:type="default" r:id="rId6"/>
      <w:footerReference w:type="default" r:id="rId7"/>
      <w:pgSz w:w="11906" w:h="16838"/>
      <w:pgMar w:top="1276" w:right="1417" w:bottom="1417" w:left="1417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2D7B" w14:textId="77777777" w:rsidR="0087115F" w:rsidRDefault="0087115F" w:rsidP="009145E6">
      <w:r>
        <w:separator/>
      </w:r>
    </w:p>
  </w:endnote>
  <w:endnote w:type="continuationSeparator" w:id="0">
    <w:p w14:paraId="12679427" w14:textId="77777777" w:rsidR="0087115F" w:rsidRDefault="0087115F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2813" w14:textId="19492D4F" w:rsidR="005956D9" w:rsidRPr="005956D9" w:rsidRDefault="005956D9" w:rsidP="005956D9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7C80" w14:textId="77777777" w:rsidR="0087115F" w:rsidRDefault="0087115F" w:rsidP="009145E6">
      <w:r>
        <w:separator/>
      </w:r>
    </w:p>
  </w:footnote>
  <w:footnote w:type="continuationSeparator" w:id="0">
    <w:p w14:paraId="3627256E" w14:textId="77777777" w:rsidR="0087115F" w:rsidRDefault="0087115F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FCD" w14:textId="496B7B1C" w:rsidR="009145E6" w:rsidRDefault="005956D9" w:rsidP="005956D9">
    <w:pPr>
      <w:jc w:val="right"/>
    </w:pPr>
    <w:r>
      <w:rPr>
        <w:rFonts w:asciiTheme="minorHAnsi" w:hAnsiTheme="minorHAnsi" w:cstheme="minorHAnsi"/>
        <w:spacing w:val="-1"/>
      </w:rPr>
      <w:t>Norsk</w:t>
    </w:r>
    <w:r w:rsidRPr="002B47AA">
      <w:rPr>
        <w:rFonts w:asciiTheme="minorHAnsi" w:hAnsiTheme="minorHAnsi" w:cstheme="minorHAnsi"/>
      </w:rPr>
      <w:t xml:space="preserve"> / </w:t>
    </w:r>
    <w:proofErr w:type="spellStart"/>
    <w:r>
      <w:rPr>
        <w:rFonts w:asciiTheme="minorHAnsi" w:hAnsiTheme="minorHAnsi" w:cstheme="minorHAnsi"/>
        <w:spacing w:val="-1"/>
      </w:rPr>
      <w:t>Sorani</w:t>
    </w:r>
    <w:proofErr w:type="spellEnd"/>
    <w:r>
      <w:rPr>
        <w:rFonts w:asciiTheme="minorHAnsi" w:hAnsiTheme="minorHAnsi" w:cstheme="minorHAnsi"/>
        <w:spacing w:val="-1"/>
      </w:rPr>
      <w:t xml:space="preserve"> (kurdisk)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76E8C"/>
    <w:rsid w:val="00085C43"/>
    <w:rsid w:val="00091A1C"/>
    <w:rsid w:val="000C385A"/>
    <w:rsid w:val="000C7CD0"/>
    <w:rsid w:val="000F0006"/>
    <w:rsid w:val="00137EDA"/>
    <w:rsid w:val="001E4E8A"/>
    <w:rsid w:val="002379AA"/>
    <w:rsid w:val="002C7421"/>
    <w:rsid w:val="00303955"/>
    <w:rsid w:val="003E19E9"/>
    <w:rsid w:val="00400146"/>
    <w:rsid w:val="004B2464"/>
    <w:rsid w:val="005956D9"/>
    <w:rsid w:val="00635F7A"/>
    <w:rsid w:val="00640638"/>
    <w:rsid w:val="007273B3"/>
    <w:rsid w:val="00835E5A"/>
    <w:rsid w:val="0087115F"/>
    <w:rsid w:val="008F3112"/>
    <w:rsid w:val="009145E6"/>
    <w:rsid w:val="009C05E5"/>
    <w:rsid w:val="009C3CC5"/>
    <w:rsid w:val="009C7DE0"/>
    <w:rsid w:val="00A75F16"/>
    <w:rsid w:val="00AD39B9"/>
    <w:rsid w:val="00BC1D7C"/>
    <w:rsid w:val="00C179D3"/>
    <w:rsid w:val="00E143C7"/>
    <w:rsid w:val="00E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Brdtekst"/>
    <w:next w:val="Normal"/>
    <w:link w:val="Overskrift1Tegn"/>
    <w:uiPriority w:val="9"/>
    <w:qFormat/>
    <w:rsid w:val="005956D9"/>
    <w:pPr>
      <w:kinsoku w:val="0"/>
      <w:overflowPunct w:val="0"/>
      <w:ind w:right="18"/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56D9"/>
    <w:rPr>
      <w:rFonts w:eastAsiaTheme="minorEastAsia" w:cstheme="minorHAnsi"/>
      <w:b/>
      <w:bCs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18</cp:revision>
  <dcterms:created xsi:type="dcterms:W3CDTF">2023-01-11T09:39:00Z</dcterms:created>
  <dcterms:modified xsi:type="dcterms:W3CDTF">2023-02-02T14:31:00Z</dcterms:modified>
</cp:coreProperties>
</file>